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63D" w:rsidRDefault="00493FAE">
      <w:pPr>
        <w:pStyle w:val="normal1"/>
        <w:jc w:val="center"/>
        <w:rPr>
          <w:rFonts w:ascii="Calibri" w:eastAsia="Calibri" w:hAnsi="Calibri" w:cs="Calibri"/>
          <w:b/>
          <w:color w:val="C00000"/>
          <w:sz w:val="42"/>
          <w:szCs w:val="42"/>
        </w:rPr>
      </w:pPr>
      <w:r>
        <w:rPr>
          <w:rFonts w:ascii="Calibri" w:eastAsia="Calibri" w:hAnsi="Calibri" w:cs="Calibri"/>
          <w:b/>
          <w:color w:val="C00000"/>
          <w:sz w:val="42"/>
          <w:szCs w:val="42"/>
        </w:rPr>
        <w:t xml:space="preserve">      INFORMACIÓN  MATRÍCULA</w:t>
      </w:r>
    </w:p>
    <w:p w:rsidR="0028663D" w:rsidRDefault="00493FAE">
      <w:pPr>
        <w:pStyle w:val="normal1"/>
        <w:jc w:val="center"/>
        <w:rPr>
          <w:rFonts w:ascii="Calibri" w:eastAsia="Calibri" w:hAnsi="Calibri" w:cs="Calibri"/>
          <w:b/>
          <w:color w:val="C00000"/>
          <w:sz w:val="42"/>
          <w:szCs w:val="42"/>
        </w:rPr>
      </w:pPr>
      <w:r>
        <w:rPr>
          <w:rFonts w:ascii="Calibri" w:eastAsia="Calibri" w:hAnsi="Calibri" w:cs="Calibri"/>
          <w:b/>
          <w:color w:val="C00000"/>
          <w:sz w:val="42"/>
          <w:szCs w:val="42"/>
        </w:rPr>
        <w:t xml:space="preserve">      CURSO 2025-2026</w:t>
      </w:r>
    </w:p>
    <w:tbl>
      <w:tblPr>
        <w:tblStyle w:val="a0"/>
        <w:tblpPr w:leftFromText="141" w:rightFromText="141" w:vertAnchor="text" w:tblpY="305"/>
        <w:tblW w:w="14715" w:type="dxa"/>
        <w:tblInd w:w="-1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/>
      </w:tblPr>
      <w:tblGrid>
        <w:gridCol w:w="3270"/>
        <w:gridCol w:w="3165"/>
        <w:gridCol w:w="8280"/>
      </w:tblGrid>
      <w:tr w:rsidR="0028663D">
        <w:trPr>
          <w:cantSplit/>
        </w:trPr>
        <w:tc>
          <w:tcPr>
            <w:tcW w:w="3270" w:type="dxa"/>
            <w:vMerge w:val="restart"/>
            <w:shd w:val="clear" w:color="auto" w:fill="FDEADA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Educación Secundaria para Personas Adultas (ESPA)</w:t>
            </w:r>
          </w:p>
          <w:p w:rsidR="0028663D" w:rsidRDefault="0028663D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presencial/</w:t>
            </w:r>
          </w:p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distancia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Primer cuatrimestre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 ordinaria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del 2 al 10 de septiembre.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 xml:space="preserve">Matrícula extraordinaria: 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Hasta el  16 de octubre</w:t>
            </w:r>
          </w:p>
        </w:tc>
      </w:tr>
      <w:tr w:rsidR="0028663D">
        <w:trPr>
          <w:cantSplit/>
          <w:trHeight w:val="904"/>
        </w:trPr>
        <w:tc>
          <w:tcPr>
            <w:tcW w:w="3270" w:type="dxa"/>
            <w:vMerge/>
            <w:shd w:val="clear" w:color="auto" w:fill="FDEADA"/>
            <w:vAlign w:val="center"/>
          </w:tcPr>
          <w:p w:rsidR="0028663D" w:rsidRDefault="0028663D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Segundo cuatrimestre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 ordinaria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del 3 al 10 de febrero de 2026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 xml:space="preserve">Matrícula extraordinaria: 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(sujeta a disponibilidad de plazas) Hasta el 12 de febrero de 2026.</w:t>
            </w:r>
          </w:p>
        </w:tc>
      </w:tr>
      <w:tr w:rsidR="0028663D">
        <w:trPr>
          <w:cantSplit/>
          <w:trHeight w:val="904"/>
        </w:trPr>
        <w:tc>
          <w:tcPr>
            <w:tcW w:w="3270" w:type="dxa"/>
            <w:vMerge w:val="restart"/>
            <w:shd w:val="clear" w:color="auto" w:fill="FDEADA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INGLÉS, FRANCÉS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Primer curso, nuevo alumnado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Preinscripción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 del 1 al 3 de septiembre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Sorteo: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 xml:space="preserve">  5 de septiembre (11.00 h)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 8 y 9 de septiembre</w:t>
            </w:r>
            <w:r w:rsidR="00F317EF" w:rsidRPr="00F317EF">
              <w:rPr>
                <w:rFonts w:ascii="Calibri" w:eastAsia="Calibri" w:hAnsi="Calibri" w:cs="Calibri"/>
                <w:b/>
                <w:color w:val="FF0000"/>
                <w:sz w:val="28"/>
                <w:szCs w:val="28"/>
              </w:rPr>
              <w:t xml:space="preserve">. </w:t>
            </w:r>
            <w:r w:rsidR="00F317EF" w:rsidRPr="00F317EF">
              <w:rPr>
                <w:rFonts w:ascii="Calibri" w:eastAsia="Calibri" w:hAnsi="Calibri" w:cs="Calibri"/>
                <w:b/>
                <w:color w:val="632423" w:themeColor="accent2" w:themeShade="80"/>
                <w:sz w:val="28"/>
                <w:szCs w:val="28"/>
              </w:rPr>
              <w:t>El 8 también de 17 a 19 h.</w:t>
            </w:r>
          </w:p>
        </w:tc>
      </w:tr>
      <w:tr w:rsidR="0028663D">
        <w:trPr>
          <w:cantSplit/>
          <w:trHeight w:val="904"/>
        </w:trPr>
        <w:tc>
          <w:tcPr>
            <w:tcW w:w="3270" w:type="dxa"/>
            <w:vMerge/>
            <w:shd w:val="clear" w:color="auto" w:fill="FDEADA"/>
            <w:vAlign w:val="center"/>
          </w:tcPr>
          <w:p w:rsidR="0028663D" w:rsidRDefault="0028663D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Antiguo alumnado con reserva de plaza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3 y 4 de septiembre</w:t>
            </w:r>
            <w:r w:rsidR="00F317EF"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 xml:space="preserve">. </w:t>
            </w:r>
            <w:r w:rsidR="00F317EF" w:rsidRPr="00F317EF">
              <w:rPr>
                <w:rFonts w:ascii="Calibri" w:eastAsia="Calibri" w:hAnsi="Calibri" w:cs="Calibri"/>
                <w:b/>
                <w:color w:val="632423" w:themeColor="accent2" w:themeShade="80"/>
                <w:sz w:val="28"/>
                <w:szCs w:val="28"/>
              </w:rPr>
              <w:t>El 3 también de 17 a 19 h.</w:t>
            </w:r>
          </w:p>
        </w:tc>
      </w:tr>
      <w:tr w:rsidR="0028663D">
        <w:trPr>
          <w:cantSplit/>
          <w:trHeight w:val="904"/>
        </w:trPr>
        <w:tc>
          <w:tcPr>
            <w:tcW w:w="3270" w:type="dxa"/>
            <w:vMerge/>
            <w:shd w:val="clear" w:color="auto" w:fill="FDEADA"/>
            <w:vAlign w:val="center"/>
          </w:tcPr>
          <w:p w:rsidR="0028663D" w:rsidRDefault="0028663D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Antiguo alumnado sin reserva de plaza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:(sujeta a disponibilidad de plazas) a partir del 5 de septiembre</w:t>
            </w:r>
          </w:p>
        </w:tc>
      </w:tr>
      <w:tr w:rsidR="0028663D">
        <w:trPr>
          <w:cantSplit/>
          <w:trHeight w:val="904"/>
        </w:trPr>
        <w:tc>
          <w:tcPr>
            <w:tcW w:w="3270" w:type="dxa"/>
            <w:shd w:val="clear" w:color="auto" w:fill="FDEADA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PREPARACIÓN PRUEBAS ACCESO A GRADO MEDIO Y SUPERIOR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Presencial y distancia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 xml:space="preserve">: A partir del 2 de septiembre </w:t>
            </w:r>
          </w:p>
        </w:tc>
      </w:tr>
      <w:tr w:rsidR="0028663D">
        <w:trPr>
          <w:cantSplit/>
          <w:trHeight w:val="904"/>
        </w:trPr>
        <w:tc>
          <w:tcPr>
            <w:tcW w:w="6435" w:type="dxa"/>
            <w:gridSpan w:val="2"/>
            <w:shd w:val="clear" w:color="auto" w:fill="FDEADA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lastRenderedPageBreak/>
              <w:t>FORMACIÓN INICIAL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A partir del 2 de septiembre</w:t>
            </w:r>
          </w:p>
        </w:tc>
      </w:tr>
      <w:tr w:rsidR="0028663D">
        <w:trPr>
          <w:cantSplit/>
          <w:trHeight w:val="904"/>
        </w:trPr>
        <w:tc>
          <w:tcPr>
            <w:tcW w:w="6435" w:type="dxa"/>
            <w:gridSpan w:val="2"/>
            <w:shd w:val="clear" w:color="auto" w:fill="FDEADA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COMPETENCIAS CLAVE N-2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</w:pP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Preferentemente del 2 al 11 de septiembre.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 extraordinaria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 (sujeta a disponibilidad de plazas) Hasta el 16 de octubre.</w:t>
            </w:r>
          </w:p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</w:tr>
      <w:tr w:rsidR="0028663D">
        <w:trPr>
          <w:cantSplit/>
          <w:trHeight w:val="904"/>
        </w:trPr>
        <w:tc>
          <w:tcPr>
            <w:tcW w:w="6435" w:type="dxa"/>
            <w:gridSpan w:val="2"/>
            <w:shd w:val="clear" w:color="auto" w:fill="FDEADA"/>
            <w:vAlign w:val="center"/>
          </w:tcPr>
          <w:p w:rsidR="0028663D" w:rsidRDefault="0028663D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CCSE</w:t>
            </w:r>
          </w:p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FINANZAS PERSONALES Y FAMILIARES (PEE)</w:t>
            </w:r>
          </w:p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ENTRENAMIENTO Y APOYO A LA MEMORIA</w:t>
            </w:r>
          </w:p>
          <w:p w:rsidR="0028663D" w:rsidRDefault="0028663D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</w:pP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A partir del 23 de septiembre</w:t>
            </w:r>
          </w:p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</w:tr>
      <w:tr w:rsidR="0028663D">
        <w:trPr>
          <w:cantSplit/>
          <w:trHeight w:val="904"/>
        </w:trPr>
        <w:tc>
          <w:tcPr>
            <w:tcW w:w="3270" w:type="dxa"/>
            <w:shd w:val="clear" w:color="auto" w:fill="FDEADA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ESPAÑOL PARA INMIGRANTES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Solicitud de cita previa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A partir del 23 de septiembre</w:t>
            </w:r>
          </w:p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</w:tr>
      <w:tr w:rsidR="0028663D">
        <w:trPr>
          <w:cantSplit/>
          <w:trHeight w:val="780"/>
        </w:trPr>
        <w:tc>
          <w:tcPr>
            <w:tcW w:w="3270" w:type="dxa"/>
            <w:vMerge w:val="restart"/>
            <w:shd w:val="clear" w:color="auto" w:fill="FDEADA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lastRenderedPageBreak/>
              <w:t>CARNÉ DE CONDUCIR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Primer curso, nuevo alumnado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</w:pP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Preinscripción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 del 15 al 17  de septiembre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Sorteo: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 xml:space="preserve">  19 de septiembre (11.00 h)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 24 y 25  de septiembre</w:t>
            </w:r>
          </w:p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</w:tr>
      <w:tr w:rsidR="0028663D">
        <w:trPr>
          <w:cantSplit/>
          <w:trHeight w:val="735"/>
        </w:trPr>
        <w:tc>
          <w:tcPr>
            <w:tcW w:w="3270" w:type="dxa"/>
            <w:vMerge/>
            <w:shd w:val="clear" w:color="auto" w:fill="FDEADA"/>
            <w:vAlign w:val="center"/>
          </w:tcPr>
          <w:p w:rsidR="0028663D" w:rsidRDefault="0028663D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Antiguo alumnado con reserva de plaza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Del 24 y 25 de septiembre</w:t>
            </w:r>
          </w:p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</w:tr>
      <w:tr w:rsidR="0028663D">
        <w:trPr>
          <w:cantSplit/>
          <w:trHeight w:val="735"/>
        </w:trPr>
        <w:tc>
          <w:tcPr>
            <w:tcW w:w="3270" w:type="dxa"/>
            <w:vMerge w:val="restart"/>
            <w:shd w:val="clear" w:color="auto" w:fill="FDEADA"/>
            <w:vAlign w:val="center"/>
          </w:tcPr>
          <w:p w:rsidR="0028663D" w:rsidRDefault="00493FAE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INFORMÁTICA Y DIGITALIZACIÓN PASO A PASO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Alumnado nuevo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6"/>
                <w:szCs w:val="6"/>
              </w:rPr>
            </w:pP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Preinscripción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 del 29 de septiembre al 1 de octubre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Sorteo: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 xml:space="preserve">  3 de octubre (13.00 h)</w:t>
            </w:r>
          </w:p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  <w:u w:val="single"/>
              </w:rPr>
              <w:t>Matrícula</w:t>
            </w: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:  6 y 7 de octubre</w:t>
            </w:r>
          </w:p>
          <w:p w:rsidR="0028663D" w:rsidRDefault="0028663D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"/>
                <w:szCs w:val="2"/>
              </w:rPr>
            </w:pPr>
          </w:p>
        </w:tc>
      </w:tr>
      <w:tr w:rsidR="0028663D">
        <w:trPr>
          <w:cantSplit/>
          <w:trHeight w:val="735"/>
        </w:trPr>
        <w:tc>
          <w:tcPr>
            <w:tcW w:w="3270" w:type="dxa"/>
            <w:vMerge/>
            <w:shd w:val="clear" w:color="auto" w:fill="FDEADA"/>
            <w:vAlign w:val="center"/>
          </w:tcPr>
          <w:p w:rsidR="0028663D" w:rsidRDefault="0028663D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jc w:val="center"/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sz w:val="28"/>
                <w:szCs w:val="28"/>
              </w:rPr>
              <w:t>Alumnado curso 24-25</w:t>
            </w:r>
          </w:p>
        </w:tc>
        <w:tc>
          <w:tcPr>
            <w:tcW w:w="8280" w:type="dxa"/>
            <w:shd w:val="clear" w:color="auto" w:fill="auto"/>
            <w:vAlign w:val="center"/>
          </w:tcPr>
          <w:p w:rsidR="0028663D" w:rsidRDefault="00493FAE">
            <w:pPr>
              <w:pStyle w:val="normal1"/>
              <w:spacing w:after="120"/>
              <w:jc w:val="both"/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943734"/>
                <w:sz w:val="28"/>
                <w:szCs w:val="28"/>
              </w:rPr>
              <w:t>Del 9 al 11 de septiembre</w:t>
            </w:r>
          </w:p>
        </w:tc>
      </w:tr>
    </w:tbl>
    <w:p w:rsidR="0028663D" w:rsidRDefault="0028663D">
      <w:pPr>
        <w:pStyle w:val="normal1"/>
        <w:rPr>
          <w:rFonts w:ascii="Calibri" w:eastAsia="Calibri" w:hAnsi="Calibri" w:cs="Calibri"/>
          <w:b/>
          <w:color w:val="E36C0A"/>
          <w:sz w:val="10"/>
          <w:szCs w:val="10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color w:val="000080"/>
          <w:sz w:val="14"/>
          <w:szCs w:val="14"/>
          <w:u w:val="single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40"/>
          <w:szCs w:val="40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40"/>
          <w:szCs w:val="40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40"/>
          <w:szCs w:val="40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40"/>
          <w:szCs w:val="40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40"/>
          <w:szCs w:val="40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40"/>
          <w:szCs w:val="40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40"/>
          <w:szCs w:val="40"/>
        </w:rPr>
      </w:pPr>
    </w:p>
    <w:p w:rsidR="0028663D" w:rsidRDefault="00493FAE">
      <w:pPr>
        <w:pStyle w:val="normal1"/>
        <w:rPr>
          <w:rFonts w:ascii="Calibri" w:eastAsia="Calibri" w:hAnsi="Calibri" w:cs="Calibri"/>
          <w:b/>
          <w:sz w:val="40"/>
          <w:szCs w:val="40"/>
        </w:rPr>
      </w:pPr>
      <w:r>
        <w:rPr>
          <w:rFonts w:ascii="Calibri" w:eastAsia="Calibri" w:hAnsi="Calibri" w:cs="Calibri"/>
          <w:b/>
          <w:sz w:val="40"/>
          <w:szCs w:val="40"/>
        </w:rPr>
        <w:t>Gastos de reprografía:</w:t>
      </w:r>
    </w:p>
    <w:p w:rsidR="0028663D" w:rsidRDefault="0028663D">
      <w:pPr>
        <w:pStyle w:val="normal1"/>
        <w:rPr>
          <w:rFonts w:ascii="Calibri" w:eastAsia="Calibri" w:hAnsi="Calibri" w:cs="Calibri"/>
          <w:b/>
          <w:sz w:val="6"/>
          <w:szCs w:val="6"/>
        </w:rPr>
      </w:pPr>
    </w:p>
    <w:p w:rsidR="0028663D" w:rsidRDefault="00493FAE">
      <w:pPr>
        <w:pStyle w:val="normal1"/>
        <w:ind w:left="720"/>
        <w:rPr>
          <w:rFonts w:ascii="Calibri" w:eastAsia="Calibri" w:hAnsi="Calibri" w:cs="Calibri"/>
          <w:b/>
          <w:color w:val="980000"/>
          <w:sz w:val="30"/>
          <w:szCs w:val="30"/>
        </w:rPr>
      </w:pPr>
      <w:r>
        <w:rPr>
          <w:rFonts w:ascii="Calibri" w:eastAsia="Calibri" w:hAnsi="Calibri" w:cs="Calibri"/>
          <w:b/>
          <w:color w:val="980000"/>
          <w:sz w:val="30"/>
          <w:szCs w:val="30"/>
        </w:rPr>
        <w:t>En las siguientes enseñanzas será necesario abonar en el momento de matrícula las siguientes cantidades:</w:t>
      </w:r>
    </w:p>
    <w:p w:rsidR="0028663D" w:rsidRDefault="0028663D">
      <w:pPr>
        <w:pStyle w:val="normal1"/>
        <w:rPr>
          <w:rFonts w:ascii="Calibri" w:eastAsia="Calibri" w:hAnsi="Calibri" w:cs="Calibri"/>
          <w:b/>
        </w:rPr>
      </w:pPr>
    </w:p>
    <w:p w:rsidR="0028663D" w:rsidRDefault="00493FAE">
      <w:pPr>
        <w:pStyle w:val="normal1"/>
        <w:numPr>
          <w:ilvl w:val="0"/>
          <w:numId w:val="1"/>
        </w:numPr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Cursos de idiomas extranjeros (Inglés, francés) : 10 euros</w:t>
      </w:r>
    </w:p>
    <w:p w:rsidR="0028663D" w:rsidRDefault="0028663D">
      <w:pPr>
        <w:pStyle w:val="normal1"/>
        <w:ind w:left="720"/>
        <w:rPr>
          <w:rFonts w:ascii="Calibri" w:eastAsia="Calibri" w:hAnsi="Calibri" w:cs="Calibri"/>
          <w:b/>
        </w:rPr>
      </w:pPr>
    </w:p>
    <w:p w:rsidR="0028663D" w:rsidRDefault="00493FAE">
      <w:pPr>
        <w:pStyle w:val="normal1"/>
        <w:numPr>
          <w:ilvl w:val="0"/>
          <w:numId w:val="1"/>
        </w:numPr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Cursos de preparación de competencias clave N2: 10 euros</w:t>
      </w:r>
    </w:p>
    <w:p w:rsidR="0028663D" w:rsidRDefault="0028663D">
      <w:pPr>
        <w:pStyle w:val="normal1"/>
        <w:ind w:left="720"/>
        <w:rPr>
          <w:rFonts w:ascii="Calibri" w:eastAsia="Calibri" w:hAnsi="Calibri" w:cs="Calibri"/>
          <w:b/>
        </w:rPr>
      </w:pPr>
    </w:p>
    <w:p w:rsidR="0028663D" w:rsidRDefault="00493FAE">
      <w:pPr>
        <w:pStyle w:val="normal1"/>
        <w:numPr>
          <w:ilvl w:val="0"/>
          <w:numId w:val="1"/>
        </w:numPr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Cursos de entrenamiento y apoyo a la memoria:  10 euros</w:t>
      </w:r>
    </w:p>
    <w:p w:rsidR="0028663D" w:rsidRDefault="0028663D">
      <w:pPr>
        <w:pStyle w:val="normal1"/>
        <w:ind w:left="720"/>
        <w:rPr>
          <w:rFonts w:ascii="Calibri" w:eastAsia="Calibri" w:hAnsi="Calibri" w:cs="Calibri"/>
          <w:b/>
          <w:sz w:val="30"/>
          <w:szCs w:val="30"/>
        </w:rPr>
      </w:pPr>
    </w:p>
    <w:p w:rsidR="0028663D" w:rsidRDefault="00493FAE">
      <w:pPr>
        <w:pStyle w:val="normal1"/>
        <w:numPr>
          <w:ilvl w:val="0"/>
          <w:numId w:val="1"/>
        </w:numPr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Cursos de informática: 10 euros</w:t>
      </w:r>
    </w:p>
    <w:p w:rsidR="0028663D" w:rsidRDefault="0028663D">
      <w:pPr>
        <w:pStyle w:val="normal1"/>
        <w:ind w:left="720"/>
        <w:rPr>
          <w:rFonts w:ascii="Calibri" w:eastAsia="Calibri" w:hAnsi="Calibri" w:cs="Calibri"/>
          <w:b/>
          <w:sz w:val="26"/>
          <w:szCs w:val="26"/>
        </w:rPr>
      </w:pPr>
    </w:p>
    <w:p w:rsidR="0028663D" w:rsidRDefault="00493FAE">
      <w:pPr>
        <w:pStyle w:val="normal1"/>
        <w:numPr>
          <w:ilvl w:val="0"/>
          <w:numId w:val="1"/>
        </w:numPr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Cursos de español como lengua extranjera: 5 euros</w:t>
      </w:r>
    </w:p>
    <w:p w:rsidR="0028663D" w:rsidRDefault="0028663D">
      <w:pPr>
        <w:pStyle w:val="normal1"/>
        <w:ind w:left="720"/>
        <w:rPr>
          <w:rFonts w:ascii="Calibri" w:eastAsia="Calibri" w:hAnsi="Calibri" w:cs="Calibri"/>
          <w:b/>
          <w:sz w:val="26"/>
          <w:szCs w:val="26"/>
        </w:rPr>
      </w:pPr>
    </w:p>
    <w:p w:rsidR="0028663D" w:rsidRDefault="00493FAE">
      <w:pPr>
        <w:pStyle w:val="normal1"/>
        <w:numPr>
          <w:ilvl w:val="0"/>
          <w:numId w:val="1"/>
        </w:numPr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Carné de conducir:  Nuevos alumnos 35 euros (incluye libros) /  Antiguos alumnos (sin libros):  10 euros</w:t>
      </w:r>
    </w:p>
    <w:p w:rsidR="0028663D" w:rsidRDefault="0028663D">
      <w:pPr>
        <w:pStyle w:val="normal1"/>
        <w:rPr>
          <w:rFonts w:ascii="Calibri" w:eastAsia="Calibri" w:hAnsi="Calibri" w:cs="Calibri"/>
          <w:b/>
          <w:sz w:val="18"/>
          <w:szCs w:val="18"/>
        </w:rPr>
      </w:pPr>
    </w:p>
    <w:p w:rsidR="0028663D" w:rsidRDefault="0028663D">
      <w:pPr>
        <w:pStyle w:val="normal1"/>
        <w:rPr>
          <w:rFonts w:ascii="Calibri" w:eastAsia="Calibri" w:hAnsi="Calibri" w:cs="Calibri"/>
          <w:b/>
          <w:sz w:val="6"/>
          <w:szCs w:val="6"/>
        </w:rPr>
      </w:pPr>
    </w:p>
    <w:p w:rsidR="0028663D" w:rsidRDefault="00493FAE">
      <w:pPr>
        <w:pStyle w:val="normal1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En el resto de las enseñanzas se cobrarán los materiales en conserjería a lo largo del curso. </w:t>
      </w:r>
    </w:p>
    <w:sectPr w:rsidR="0028663D" w:rsidSect="0028663D">
      <w:headerReference w:type="default" r:id="rId8"/>
      <w:pgSz w:w="16838" w:h="11906" w:orient="landscape"/>
      <w:pgMar w:top="1701" w:right="1417" w:bottom="1701" w:left="1417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0C7" w:rsidRDefault="00AA40C7" w:rsidP="0028663D">
      <w:r>
        <w:separator/>
      </w:r>
    </w:p>
  </w:endnote>
  <w:endnote w:type="continuationSeparator" w:id="0">
    <w:p w:rsidR="00AA40C7" w:rsidRDefault="00AA40C7" w:rsidP="00286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0C7" w:rsidRDefault="00AA40C7" w:rsidP="0028663D">
      <w:r>
        <w:separator/>
      </w:r>
    </w:p>
  </w:footnote>
  <w:footnote w:type="continuationSeparator" w:id="0">
    <w:p w:rsidR="00AA40C7" w:rsidRDefault="00AA40C7" w:rsidP="002866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63D" w:rsidRDefault="00493FAE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-42543</wp:posOffset>
          </wp:positionH>
          <wp:positionV relativeFrom="paragraph">
            <wp:posOffset>-40003</wp:posOffset>
          </wp:positionV>
          <wp:extent cx="454025" cy="600075"/>
          <wp:effectExtent l="0" t="0" r="0" b="0"/>
          <wp:wrapSquare wrapText="bothSides" distT="0" distB="0" distL="114300" distR="114300"/>
          <wp:docPr id="3" name="image1.jpg" descr="logo centr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 centro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4025" cy="600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28663D" w:rsidRDefault="0028663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28663D" w:rsidRDefault="0028663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28663D" w:rsidRDefault="0028663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50C42"/>
    <w:multiLevelType w:val="multilevel"/>
    <w:tmpl w:val="67B285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663D"/>
    <w:rsid w:val="0028663D"/>
    <w:rsid w:val="00493FAE"/>
    <w:rsid w:val="008D7618"/>
    <w:rsid w:val="00AA40C7"/>
    <w:rsid w:val="00AE631C"/>
    <w:rsid w:val="00F31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618"/>
  </w:style>
  <w:style w:type="paragraph" w:styleId="Ttulo1">
    <w:name w:val="heading 1"/>
    <w:basedOn w:val="normal0"/>
    <w:next w:val="normal0"/>
    <w:rsid w:val="0028663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28663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28663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28663D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28663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28663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28663D"/>
  </w:style>
  <w:style w:type="table" w:customStyle="1" w:styleId="TableNormal">
    <w:name w:val="TableNormal"/>
    <w:rsid w:val="0028663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28663D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"/>
    <w:rsid w:val="0028663D"/>
  </w:style>
  <w:style w:type="table" w:customStyle="1" w:styleId="TableNormal0">
    <w:name w:val="TableNormal"/>
    <w:rsid w:val="0028663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1"/>
    <w:link w:val="EncabezadoCar"/>
    <w:uiPriority w:val="99"/>
    <w:semiHidden/>
    <w:unhideWhenUsed/>
    <w:rsid w:val="006C38E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C38EB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1"/>
    <w:link w:val="PiedepginaCar"/>
    <w:uiPriority w:val="99"/>
    <w:semiHidden/>
    <w:unhideWhenUsed/>
    <w:rsid w:val="006C38E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C38EB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1"/>
    <w:link w:val="TextodegloboCar"/>
    <w:uiPriority w:val="99"/>
    <w:semiHidden/>
    <w:unhideWhenUsed/>
    <w:rsid w:val="006C38E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38EB"/>
    <w:rPr>
      <w:rFonts w:ascii="Tahoma" w:eastAsia="Times New Roman" w:hAnsi="Tahoma" w:cs="Tahoma"/>
      <w:sz w:val="16"/>
      <w:szCs w:val="16"/>
      <w:lang w:eastAsia="es-ES"/>
    </w:rPr>
  </w:style>
  <w:style w:type="table" w:customStyle="1" w:styleId="a">
    <w:basedOn w:val="TableNormal0"/>
    <w:rsid w:val="0028663D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tulo">
    <w:name w:val="Subtitle"/>
    <w:basedOn w:val="normal1"/>
    <w:next w:val="normal1"/>
    <w:rsid w:val="0028663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rsid w:val="0028663D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2SY8ASDrlJZACEcs3KtWiiu+8g==">CgMxLjA4AHIhMWdULTNuSG8wWHQ0THZtOTFrM196eHFtWUJXdzRMYm50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371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CPEAHUESCA</dc:creator>
  <cp:lastModifiedBy>user</cp:lastModifiedBy>
  <cp:revision>3</cp:revision>
  <dcterms:created xsi:type="dcterms:W3CDTF">2025-09-01T07:26:00Z</dcterms:created>
  <dcterms:modified xsi:type="dcterms:W3CDTF">2025-09-01T07:37:00Z</dcterms:modified>
</cp:coreProperties>
</file>